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EC981D" w14:textId="5498C4B2" w:rsidR="00B51308" w:rsidRDefault="006203D6">
      <w:pPr>
        <w:pStyle w:val="Heading1"/>
      </w:pPr>
      <w:r>
        <w:t>Mapping the phase space of disordered lanthanide MOFs with simulation as a compass</w:t>
      </w:r>
    </w:p>
    <w:p w14:paraId="65945D42" w14:textId="1A53F221" w:rsidR="00B51308" w:rsidRDefault="00262834">
      <w:pPr>
        <w:pStyle w:val="Heading2"/>
      </w:pPr>
      <w:r>
        <w:t>J. M</w:t>
      </w:r>
      <w:r w:rsidR="00000000">
        <w:t xml:space="preserve">. </w:t>
      </w:r>
      <w:r>
        <w:t>Bulled</w:t>
      </w:r>
      <w:r w:rsidR="00000000">
        <w:rPr>
          <w:vertAlign w:val="superscript"/>
        </w:rPr>
        <w:t>1</w:t>
      </w:r>
      <w:r w:rsidR="00000000">
        <w:t xml:space="preserve"> </w:t>
      </w:r>
    </w:p>
    <w:p w14:paraId="07CAAD2F" w14:textId="462E5AC9" w:rsidR="00B51308" w:rsidRDefault="00000000" w:rsidP="00D84FDE">
      <w:pPr>
        <w:pStyle w:val="Heading3"/>
      </w:pPr>
      <w:r>
        <w:rPr>
          <w:vertAlign w:val="superscript"/>
        </w:rPr>
        <w:t>1</w:t>
      </w:r>
      <w:r w:rsidR="00D84FDE">
        <w:t xml:space="preserve">ESRF, </w:t>
      </w:r>
      <w:r w:rsidR="00D84FDE" w:rsidRPr="00D84FDE">
        <w:t>71 Av. des Martyrs, 38000 Grenoble</w:t>
      </w:r>
      <w:r>
        <w:t>,</w:t>
      </w:r>
      <w:r w:rsidR="00D84FDE">
        <w:t xml:space="preserve"> France</w:t>
      </w:r>
      <w:r>
        <w:t xml:space="preserve"> </w:t>
      </w:r>
    </w:p>
    <w:p w14:paraId="05628F63" w14:textId="5B7DB0C2" w:rsidR="00B51308" w:rsidRDefault="00D84FDE">
      <w:pPr>
        <w:pStyle w:val="Heading3"/>
        <w:rPr>
          <w:sz w:val="18"/>
          <w:szCs w:val="18"/>
        </w:rPr>
      </w:pPr>
      <w:r>
        <w:t>johnathan.bulled@esrf.fr</w:t>
      </w:r>
      <w:r w:rsidR="00000000">
        <w:rPr>
          <w:lang w:eastAsia="de-DE"/>
        </w:rPr>
        <w:br/>
      </w:r>
    </w:p>
    <w:p w14:paraId="36172AF3" w14:textId="19F92DC0" w:rsidR="00B51308" w:rsidRDefault="006203D6" w:rsidP="005A1B82">
      <w:r>
        <w:t xml:space="preserve">Disorder in metal-organic frameworks (MOFs) has a key role in their properties [1]. The recent discovery of correlated disorder in the lanthanide MOF UoB-100(Tb) </w:t>
      </w:r>
      <w:r>
        <w:t>[2]</w:t>
      </w:r>
      <w:r>
        <w:t xml:space="preserve"> raises the question, what synthetic or compositional choices could modify this order? I use monte </w:t>
      </w:r>
      <w:proofErr w:type="spellStart"/>
      <w:r>
        <w:t>carlo</w:t>
      </w:r>
      <w:proofErr w:type="spellEnd"/>
      <w:r>
        <w:t xml:space="preserve"> and quantum mechanical simulations to answer this question, with comparison to measured data.</w:t>
      </w:r>
    </w:p>
    <w:p w14:paraId="5A810747" w14:textId="06B01F58" w:rsidR="006203D6" w:rsidRDefault="006203D6" w:rsidP="005A1B82">
      <w:r>
        <w:t>[1]</w:t>
      </w:r>
      <w:r w:rsidRPr="006203D6">
        <w:rPr>
          <w:rFonts w:ascii="Segoe UI" w:hAnsi="Segoe UI" w:cs="Segoe UI"/>
          <w:color w:val="222222"/>
          <w:shd w:val="clear" w:color="auto" w:fill="FFFFFF"/>
        </w:rPr>
        <w:t xml:space="preserve"> </w:t>
      </w:r>
      <w:proofErr w:type="spellStart"/>
      <w:r w:rsidRPr="006203D6">
        <w:t>Meekel</w:t>
      </w:r>
      <w:proofErr w:type="spellEnd"/>
      <w:r w:rsidRPr="006203D6">
        <w:t xml:space="preserve">, E.G., Partridge, P., </w:t>
      </w:r>
      <w:proofErr w:type="spellStart"/>
      <w:r w:rsidRPr="006203D6">
        <w:t>Paraoan</w:t>
      </w:r>
      <w:proofErr w:type="spellEnd"/>
      <w:r w:rsidRPr="006203D6">
        <w:t>, R.A.I. </w:t>
      </w:r>
      <w:r w:rsidRPr="006203D6">
        <w:rPr>
          <w:i/>
          <w:iCs/>
        </w:rPr>
        <w:t>et al.</w:t>
      </w:r>
      <w:r w:rsidRPr="006203D6">
        <w:t xml:space="preserve"> </w:t>
      </w:r>
      <w:r w:rsidRPr="006203D6">
        <w:t>(2024).</w:t>
      </w:r>
      <w:r w:rsidRPr="006203D6">
        <w:rPr>
          <w:i/>
          <w:iCs/>
        </w:rPr>
        <w:t xml:space="preserve"> </w:t>
      </w:r>
      <w:r w:rsidRPr="006203D6">
        <w:rPr>
          <w:i/>
          <w:iCs/>
        </w:rPr>
        <w:t>Nat. Mater.</w:t>
      </w:r>
      <w:r w:rsidRPr="006203D6">
        <w:t> </w:t>
      </w:r>
      <w:r w:rsidRPr="006203D6">
        <w:rPr>
          <w:b/>
          <w:bCs/>
        </w:rPr>
        <w:t>23</w:t>
      </w:r>
      <w:r w:rsidRPr="006203D6">
        <w:t xml:space="preserve">, 1245–1251 </w:t>
      </w:r>
    </w:p>
    <w:p w14:paraId="496A2785" w14:textId="5D21E362" w:rsidR="006203D6" w:rsidRPr="00284767" w:rsidRDefault="006203D6" w:rsidP="005A1B82">
      <w:pPr>
        <w:rPr>
          <w:lang w:eastAsia="cs-CZ"/>
        </w:rPr>
      </w:pPr>
      <w:r>
        <w:t xml:space="preserve">[2] </w:t>
      </w:r>
      <w:r w:rsidRPr="006203D6">
        <w:t xml:space="preserve">Griffin, S.L., </w:t>
      </w:r>
      <w:proofErr w:type="spellStart"/>
      <w:r w:rsidRPr="006203D6">
        <w:t>Meekel</w:t>
      </w:r>
      <w:proofErr w:type="spellEnd"/>
      <w:r w:rsidRPr="006203D6">
        <w:t>, E.G., Bulled, J.M. </w:t>
      </w:r>
      <w:r w:rsidRPr="006203D6">
        <w:rPr>
          <w:i/>
          <w:iCs/>
        </w:rPr>
        <w:t>et al.</w:t>
      </w:r>
      <w:r w:rsidRPr="006203D6">
        <w:t> (2025).</w:t>
      </w:r>
      <w:r w:rsidRPr="006203D6">
        <w:rPr>
          <w:i/>
          <w:iCs/>
        </w:rPr>
        <w:t xml:space="preserve"> </w:t>
      </w:r>
      <w:r w:rsidRPr="006203D6">
        <w:rPr>
          <w:i/>
          <w:iCs/>
        </w:rPr>
        <w:t xml:space="preserve">Nat </w:t>
      </w:r>
      <w:proofErr w:type="spellStart"/>
      <w:r w:rsidRPr="006203D6">
        <w:rPr>
          <w:i/>
          <w:iCs/>
        </w:rPr>
        <w:t>Commun</w:t>
      </w:r>
      <w:proofErr w:type="spellEnd"/>
      <w:r w:rsidRPr="006203D6">
        <w:t> </w:t>
      </w:r>
      <w:r w:rsidRPr="006203D6">
        <w:rPr>
          <w:b/>
          <w:bCs/>
        </w:rPr>
        <w:t>16</w:t>
      </w:r>
      <w:r w:rsidRPr="006203D6">
        <w:t xml:space="preserve">, 3209 </w:t>
      </w:r>
    </w:p>
    <w:sectPr w:rsidR="006203D6" w:rsidRPr="00284767">
      <w:headerReference w:type="default" r:id="rId7"/>
      <w:footerReference w:type="default" r:id="rId8"/>
      <w:pgSz w:w="12240" w:h="15840"/>
      <w:pgMar w:top="765" w:right="720" w:bottom="765" w:left="720" w:header="708" w:footer="708" w:gutter="0"/>
      <w:cols w:space="720"/>
      <w:formProt w:val="0"/>
      <w:docGrid w:linePitch="272" w:charSpace="16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F41C37" w14:textId="77777777" w:rsidR="00E03756" w:rsidRDefault="00E03756">
      <w:pPr>
        <w:spacing w:after="0"/>
      </w:pPr>
      <w:r>
        <w:separator/>
      </w:r>
    </w:p>
  </w:endnote>
  <w:endnote w:type="continuationSeparator" w:id="0">
    <w:p w14:paraId="43FFA528" w14:textId="77777777" w:rsidR="00E03756" w:rsidRDefault="00E0375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1"/>
    <w:family w:val="roman"/>
    <w:pitch w:val="variable"/>
  </w:font>
  <w:font w:name="Noto Sans CJK SC">
    <w:panose1 w:val="020B0604020202020204"/>
    <w:charset w:val="00"/>
    <w:family w:val="roman"/>
    <w:notTrueType/>
    <w:pitch w:val="default"/>
  </w:font>
  <w:font w:name="Lohit Devanagari">
    <w:altName w:val="Cambria"/>
    <w:panose1 w:val="020B0604020202020204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24527B" w14:textId="77777777" w:rsidR="00B51308" w:rsidRDefault="00000000">
    <w:pPr>
      <w:pStyle w:val="Footer"/>
    </w:pPr>
    <w:r>
      <w:t xml:space="preserve">Acta </w:t>
    </w:r>
    <w:proofErr w:type="spellStart"/>
    <w:r>
      <w:t>Cryst</w:t>
    </w:r>
    <w:proofErr w:type="spellEnd"/>
    <w:r>
      <w:t>. (2025). A81, e1</w:t>
    </w:r>
  </w:p>
  <w:p w14:paraId="137D0F88" w14:textId="77777777" w:rsidR="00B51308" w:rsidRDefault="00B51308">
    <w:pPr>
      <w:tabs>
        <w:tab w:val="center" w:pos="4703"/>
        <w:tab w:val="right" w:pos="940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F3B1B3" w14:textId="77777777" w:rsidR="00E03756" w:rsidRDefault="00E03756">
      <w:pPr>
        <w:spacing w:after="0"/>
      </w:pPr>
      <w:r>
        <w:separator/>
      </w:r>
    </w:p>
  </w:footnote>
  <w:footnote w:type="continuationSeparator" w:id="0">
    <w:p w14:paraId="1BC76903" w14:textId="77777777" w:rsidR="00E03756" w:rsidRDefault="00E0375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55D660" w14:textId="77777777" w:rsidR="00B51308" w:rsidRDefault="00000000">
    <w:pPr>
      <w:tabs>
        <w:tab w:val="center" w:pos="4703"/>
        <w:tab w:val="right" w:pos="9406"/>
      </w:tabs>
    </w:pPr>
    <w:r>
      <w:rPr>
        <w:b/>
        <w:bCs/>
      </w:rPr>
      <w:t>MS</w:t>
    </w:r>
    <w:r>
      <w:tab/>
    </w:r>
    <w:proofErr w:type="spellStart"/>
    <w:r>
      <w:rPr>
        <w:b/>
        <w:bCs/>
      </w:rPr>
      <w:t>Microsymposium</w:t>
    </w:r>
    <w:proofErr w:type="spellEnd"/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1"/>
  <w:embedSystemFonts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308"/>
    <w:rsid w:val="00262834"/>
    <w:rsid w:val="00284767"/>
    <w:rsid w:val="00296A00"/>
    <w:rsid w:val="00374DE7"/>
    <w:rsid w:val="005A1B82"/>
    <w:rsid w:val="006203D6"/>
    <w:rsid w:val="006C3630"/>
    <w:rsid w:val="007F1E73"/>
    <w:rsid w:val="007F2804"/>
    <w:rsid w:val="008767D6"/>
    <w:rsid w:val="009063A0"/>
    <w:rsid w:val="00906501"/>
    <w:rsid w:val="00A851CE"/>
    <w:rsid w:val="00B51308"/>
    <w:rsid w:val="00D84FDE"/>
    <w:rsid w:val="00DE6F08"/>
    <w:rsid w:val="00E03756"/>
    <w:rsid w:val="00E636C4"/>
    <w:rsid w:val="00F07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C3B63D"/>
  <w15:docId w15:val="{C3EF1E9C-EAC1-C540-A5F9-3A8622546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5275"/>
    <w:pPr>
      <w:spacing w:after="120"/>
      <w:jc w:val="both"/>
    </w:pPr>
    <w:rPr>
      <w:lang w:eastAsia="de-DE"/>
    </w:rPr>
  </w:style>
  <w:style w:type="paragraph" w:styleId="Heading1">
    <w:name w:val="heading 1"/>
    <w:basedOn w:val="Normal"/>
    <w:next w:val="Heading2"/>
    <w:link w:val="Heading1Char"/>
    <w:uiPriority w:val="99"/>
    <w:qFormat/>
    <w:rsid w:val="00925275"/>
    <w:pPr>
      <w:keepNext/>
      <w:spacing w:before="240" w:after="60"/>
      <w:jc w:val="center"/>
      <w:outlineLvl w:val="0"/>
    </w:pPr>
    <w:rPr>
      <w:rFonts w:ascii="Arial" w:hAnsi="Arial" w:cs="Arial"/>
      <w:b/>
      <w:bCs/>
      <w:kern w:val="2"/>
      <w:sz w:val="24"/>
      <w:szCs w:val="32"/>
    </w:rPr>
  </w:style>
  <w:style w:type="paragraph" w:styleId="Heading2">
    <w:name w:val="heading 2"/>
    <w:basedOn w:val="Normal"/>
    <w:next w:val="Heading3"/>
    <w:link w:val="Heading2Char"/>
    <w:uiPriority w:val="99"/>
    <w:qFormat/>
    <w:rsid w:val="00925275"/>
    <w:pPr>
      <w:keepNext/>
      <w:spacing w:before="240" w:after="240"/>
      <w:jc w:val="center"/>
      <w:outlineLvl w:val="1"/>
    </w:pPr>
    <w:rPr>
      <w:rFonts w:ascii="Arial" w:hAnsi="Arial" w:cs="Arial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E03DB"/>
    <w:pPr>
      <w:keepNext/>
      <w:jc w:val="center"/>
      <w:outlineLvl w:val="2"/>
    </w:pPr>
    <w:rPr>
      <w:bCs/>
      <w:i/>
      <w:szCs w:val="24"/>
      <w:lang w:eastAsia="cs-CZ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F732E"/>
    <w:pPr>
      <w:keepNext/>
      <w:ind w:left="567" w:hanging="567"/>
      <w:outlineLvl w:val="3"/>
    </w:pPr>
    <w:rPr>
      <w:bCs/>
      <w:sz w:val="18"/>
      <w:szCs w:val="24"/>
      <w:lang w:eastAsia="cs-CZ"/>
    </w:rPr>
  </w:style>
  <w:style w:type="paragraph" w:styleId="Heading5">
    <w:name w:val="heading 5"/>
    <w:basedOn w:val="Heading6"/>
    <w:next w:val="Normal"/>
    <w:link w:val="Heading5Char"/>
    <w:uiPriority w:val="9"/>
    <w:unhideWhenUsed/>
    <w:qFormat/>
    <w:rsid w:val="00605A18"/>
    <w:pPr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777DA8"/>
    <w:pPr>
      <w:spacing w:after="60"/>
      <w:jc w:val="center"/>
      <w:outlineLvl w:val="5"/>
    </w:pPr>
    <w:rPr>
      <w:bCs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qFormat/>
    <w:locked/>
    <w:rsid w:val="00925275"/>
    <w:rPr>
      <w:rFonts w:ascii="Arial" w:hAnsi="Arial" w:cs="Arial"/>
      <w:b/>
      <w:bCs/>
      <w:kern w:val="2"/>
      <w:sz w:val="24"/>
      <w:szCs w:val="32"/>
      <w:lang w:val="en-GB" w:eastAsia="de-DE"/>
    </w:rPr>
  </w:style>
  <w:style w:type="character" w:customStyle="1" w:styleId="Heading2Char">
    <w:name w:val="Heading 2 Char"/>
    <w:link w:val="Heading2"/>
    <w:uiPriority w:val="99"/>
    <w:qFormat/>
    <w:locked/>
    <w:rsid w:val="00925275"/>
    <w:rPr>
      <w:rFonts w:ascii="Arial" w:hAnsi="Arial" w:cs="Arial"/>
      <w:b/>
      <w:bCs/>
      <w:iCs/>
      <w:sz w:val="22"/>
      <w:szCs w:val="28"/>
      <w:lang w:val="en-GB" w:eastAsia="de-DE"/>
    </w:rPr>
  </w:style>
  <w:style w:type="character" w:customStyle="1" w:styleId="Heading3Char">
    <w:name w:val="Heading 3 Char"/>
    <w:link w:val="Heading3"/>
    <w:uiPriority w:val="99"/>
    <w:qFormat/>
    <w:locked/>
    <w:rsid w:val="002E03DB"/>
    <w:rPr>
      <w:bCs/>
      <w:i/>
      <w:sz w:val="22"/>
      <w:szCs w:val="24"/>
      <w:lang w:val="en-GB"/>
    </w:rPr>
  </w:style>
  <w:style w:type="character" w:customStyle="1" w:styleId="Heading4Char">
    <w:name w:val="Heading 4 Char"/>
    <w:link w:val="Heading4"/>
    <w:uiPriority w:val="99"/>
    <w:qFormat/>
    <w:locked/>
    <w:rsid w:val="00FF732E"/>
    <w:rPr>
      <w:bCs/>
      <w:sz w:val="18"/>
      <w:szCs w:val="24"/>
      <w:lang w:val="en-GB"/>
    </w:rPr>
  </w:style>
  <w:style w:type="character" w:customStyle="1" w:styleId="HTMLAddressChar">
    <w:name w:val="HTML Address Char"/>
    <w:link w:val="HTMLAddress"/>
    <w:uiPriority w:val="99"/>
    <w:semiHidden/>
    <w:qFormat/>
    <w:rsid w:val="005E6DCD"/>
    <w:rPr>
      <w:i/>
      <w:iCs/>
      <w:lang w:val="de-DE" w:eastAsia="de-DE"/>
    </w:rPr>
  </w:style>
  <w:style w:type="character" w:customStyle="1" w:styleId="Heading5Char">
    <w:name w:val="Heading 5 Char"/>
    <w:link w:val="Heading5"/>
    <w:uiPriority w:val="9"/>
    <w:qFormat/>
    <w:rsid w:val="00605A18"/>
    <w:rPr>
      <w:b/>
      <w:bCs/>
      <w:szCs w:val="22"/>
      <w:lang w:val="en-GB" w:eastAsia="de-DE"/>
    </w:rPr>
  </w:style>
  <w:style w:type="character" w:customStyle="1" w:styleId="Heading6Char">
    <w:name w:val="Heading 6 Char"/>
    <w:link w:val="Heading6"/>
    <w:uiPriority w:val="9"/>
    <w:qFormat/>
    <w:rsid w:val="00777DA8"/>
    <w:rPr>
      <w:rFonts w:eastAsia="Times New Roman" w:cs="Times New Roman"/>
      <w:bCs/>
      <w:szCs w:val="22"/>
      <w:lang w:val="de-DE" w:eastAsia="de-DE"/>
    </w:rPr>
  </w:style>
  <w:style w:type="character" w:customStyle="1" w:styleId="HeaderChar">
    <w:name w:val="Header Char"/>
    <w:link w:val="Header"/>
    <w:uiPriority w:val="99"/>
    <w:qFormat/>
    <w:rsid w:val="00D13351"/>
    <w:rPr>
      <w:lang w:val="en-GB" w:eastAsia="de-DE"/>
    </w:rPr>
  </w:style>
  <w:style w:type="character" w:customStyle="1" w:styleId="FooterChar">
    <w:name w:val="Footer Char"/>
    <w:link w:val="Footer"/>
    <w:uiPriority w:val="99"/>
    <w:qFormat/>
    <w:rsid w:val="00D13351"/>
    <w:rPr>
      <w:lang w:val="en-GB" w:eastAsia="de-DE"/>
    </w:rPr>
  </w:style>
  <w:style w:type="character" w:customStyle="1" w:styleId="BalloonTextChar">
    <w:name w:val="Balloon Text Char"/>
    <w:link w:val="BalloonText"/>
    <w:uiPriority w:val="99"/>
    <w:semiHidden/>
    <w:qFormat/>
    <w:rsid w:val="00C64DBE"/>
    <w:rPr>
      <w:rFonts w:ascii="Tahoma" w:hAnsi="Tahoma" w:cs="Tahoma"/>
      <w:sz w:val="16"/>
      <w:szCs w:val="16"/>
      <w:lang w:val="en-GB" w:eastAsia="de-DE"/>
    </w:rPr>
  </w:style>
  <w:style w:type="paragraph" w:customStyle="1" w:styleId="Heading">
    <w:name w:val="Heading"/>
    <w:basedOn w:val="Normal"/>
    <w:next w:val="BodyText"/>
    <w:qFormat/>
    <w:pPr>
      <w:keepNext/>
      <w:spacing w:before="240"/>
    </w:pPr>
    <w:rPr>
      <w:rFonts w:ascii="Liberation Sans" w:eastAsia="Noto Sans CJK SC" w:hAnsi="Liberation Sans" w:cs="Lohit Devanagari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customStyle="1" w:styleId="Acknowledgement">
    <w:name w:val="Acknowledgement"/>
    <w:basedOn w:val="Normal"/>
    <w:qFormat/>
    <w:rsid w:val="00777DA8"/>
    <w:rPr>
      <w:i/>
    </w:rPr>
  </w:style>
  <w:style w:type="paragraph" w:styleId="HTMLAddress">
    <w:name w:val="HTML Address"/>
    <w:basedOn w:val="Normal"/>
    <w:link w:val="HTMLAddressChar"/>
    <w:uiPriority w:val="99"/>
    <w:semiHidden/>
    <w:unhideWhenUsed/>
    <w:qFormat/>
    <w:rsid w:val="005E6DCD"/>
    <w:rPr>
      <w:i/>
      <w:iCs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D13351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unhideWhenUsed/>
    <w:rsid w:val="00D13351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C64DBE"/>
    <w:pPr>
      <w:spacing w:after="0"/>
    </w:pPr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C263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84FD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84F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268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4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83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84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0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21E0AE-6DDE-4FDB-AD25-D0DA1D2E6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>MFF UK</Company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Materials Structure</dc:title>
  <dc:subject/>
  <dc:creator>Uživatel systému Windows</dc:creator>
  <dc:description/>
  <cp:lastModifiedBy>Johnathan Bulled</cp:lastModifiedBy>
  <cp:revision>2</cp:revision>
  <dcterms:created xsi:type="dcterms:W3CDTF">2025-05-10T18:13:00Z</dcterms:created>
  <dcterms:modified xsi:type="dcterms:W3CDTF">2025-05-10T18:13:00Z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